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3C7E" w:rsidRPr="00383D43" w:rsidRDefault="00EE3C7E">
      <w:pPr>
        <w:pStyle w:val="Title"/>
        <w:rPr>
          <w:rFonts w:ascii="Calibri Light" w:hAnsi="Calibri Light"/>
          <w:sz w:val="22"/>
          <w:szCs w:val="22"/>
          <w:highlight w:val="yellow"/>
        </w:rPr>
      </w:pPr>
    </w:p>
    <w:p w:rsidR="009D5887" w:rsidRPr="00383D43" w:rsidRDefault="007B4FB7">
      <w:pPr>
        <w:pStyle w:val="Title"/>
        <w:rPr>
          <w:rFonts w:ascii="Calibri Light" w:hAnsi="Calibri Light"/>
          <w:sz w:val="22"/>
          <w:szCs w:val="22"/>
        </w:rPr>
      </w:pPr>
      <w:r>
        <w:rPr>
          <w:rFonts w:ascii="Calibri Light" w:hAnsi="Calibri Light"/>
          <w:sz w:val="28"/>
          <w:szCs w:val="22"/>
        </w:rPr>
        <w:t>ACHI’s 2018</w:t>
      </w:r>
      <w:r w:rsidR="00237379" w:rsidRPr="00383D43">
        <w:rPr>
          <w:rFonts w:ascii="Calibri Light" w:hAnsi="Calibri Light"/>
          <w:sz w:val="28"/>
          <w:szCs w:val="22"/>
        </w:rPr>
        <w:t xml:space="preserve"> </w:t>
      </w:r>
      <w:r w:rsidR="00B92C8F" w:rsidRPr="00383D43">
        <w:rPr>
          <w:rFonts w:ascii="Calibri Light" w:hAnsi="Calibri Light"/>
          <w:sz w:val="28"/>
          <w:szCs w:val="22"/>
        </w:rPr>
        <w:t>Comm</w:t>
      </w:r>
      <w:r w:rsidR="00237379" w:rsidRPr="00383D43">
        <w:rPr>
          <w:rFonts w:ascii="Calibri Light" w:hAnsi="Calibri Light"/>
          <w:sz w:val="28"/>
          <w:szCs w:val="22"/>
        </w:rPr>
        <w:t xml:space="preserve">unity Health Improvement </w:t>
      </w:r>
      <w:proofErr w:type="gramStart"/>
      <w:r w:rsidR="00237379" w:rsidRPr="00383D43">
        <w:rPr>
          <w:rFonts w:ascii="Calibri Light" w:hAnsi="Calibri Light"/>
          <w:sz w:val="28"/>
          <w:szCs w:val="22"/>
        </w:rPr>
        <w:t>Week</w:t>
      </w:r>
      <w:proofErr w:type="gramEnd"/>
      <w:r w:rsidR="00237379" w:rsidRPr="00383D43">
        <w:rPr>
          <w:rFonts w:ascii="Calibri Light" w:hAnsi="Calibri Light"/>
          <w:szCs w:val="22"/>
        </w:rPr>
        <w:br/>
      </w:r>
      <w:r w:rsidR="00237379" w:rsidRPr="00383D43">
        <w:rPr>
          <w:rFonts w:ascii="Calibri Light" w:hAnsi="Calibri Light"/>
          <w:sz w:val="22"/>
          <w:szCs w:val="22"/>
          <w:highlight w:val="yellow"/>
        </w:rPr>
        <w:t>[</w:t>
      </w:r>
      <w:r w:rsidR="009D5887" w:rsidRPr="00383D43">
        <w:rPr>
          <w:rFonts w:ascii="Calibri Light" w:hAnsi="Calibri Light"/>
          <w:sz w:val="22"/>
          <w:szCs w:val="22"/>
          <w:highlight w:val="yellow"/>
        </w:rPr>
        <w:t>Sample Proclamation]</w:t>
      </w:r>
    </w:p>
    <w:p w:rsidR="00807125" w:rsidRPr="00383D43" w:rsidRDefault="00807125" w:rsidP="00FA7910">
      <w:pPr>
        <w:rPr>
          <w:rFonts w:ascii="Calibri Light" w:hAnsi="Calibri Light"/>
          <w:b/>
          <w:i/>
          <w:sz w:val="22"/>
          <w:szCs w:val="22"/>
        </w:rPr>
      </w:pPr>
    </w:p>
    <w:p w:rsidR="006A1109" w:rsidRPr="00383D43" w:rsidRDefault="006A1109" w:rsidP="006A1109">
      <w:pPr>
        <w:rPr>
          <w:rFonts w:ascii="Calibri Light" w:hAnsi="Calibri Light"/>
          <w:sz w:val="22"/>
          <w:szCs w:val="22"/>
        </w:rPr>
      </w:pPr>
      <w:r w:rsidRPr="00383D43">
        <w:rPr>
          <w:rFonts w:ascii="Calibri Light" w:hAnsi="Calibri Light"/>
          <w:b/>
          <w:i/>
          <w:sz w:val="22"/>
          <w:szCs w:val="22"/>
        </w:rPr>
        <w:t xml:space="preserve">Whereas:  </w:t>
      </w:r>
      <w:r w:rsidRPr="00383D43">
        <w:rPr>
          <w:rFonts w:ascii="Calibri Light" w:hAnsi="Calibri Light"/>
          <w:sz w:val="22"/>
          <w:szCs w:val="22"/>
        </w:rPr>
        <w:t xml:space="preserve">America’s </w:t>
      </w:r>
      <w:r w:rsidR="00556CD8" w:rsidRPr="00383D43">
        <w:rPr>
          <w:rFonts w:ascii="Calibri Light" w:hAnsi="Calibri Light"/>
          <w:sz w:val="22"/>
          <w:szCs w:val="22"/>
        </w:rPr>
        <w:t xml:space="preserve">5,000+ </w:t>
      </w:r>
      <w:r w:rsidRPr="00383D43">
        <w:rPr>
          <w:rFonts w:ascii="Calibri Light" w:hAnsi="Calibri Light"/>
          <w:sz w:val="22"/>
          <w:szCs w:val="22"/>
        </w:rPr>
        <w:t xml:space="preserve">hospitals and health care systems serve a vital role in improving </w:t>
      </w:r>
      <w:r w:rsidR="00556CD8" w:rsidRPr="00383D43">
        <w:rPr>
          <w:rFonts w:ascii="Calibri Light" w:hAnsi="Calibri Light"/>
          <w:sz w:val="22"/>
          <w:szCs w:val="22"/>
        </w:rPr>
        <w:t>the health of their communities throug</w:t>
      </w:r>
      <w:r w:rsidR="00B92C8F" w:rsidRPr="00383D43">
        <w:rPr>
          <w:rFonts w:ascii="Calibri Light" w:hAnsi="Calibri Light"/>
          <w:sz w:val="22"/>
          <w:szCs w:val="22"/>
        </w:rPr>
        <w:t>h care provision and community outreach</w:t>
      </w:r>
      <w:r w:rsidR="00556CD8" w:rsidRPr="00383D43">
        <w:rPr>
          <w:rFonts w:ascii="Calibri Light" w:hAnsi="Calibri Light"/>
          <w:sz w:val="22"/>
          <w:szCs w:val="22"/>
        </w:rPr>
        <w:t xml:space="preserve">. </w:t>
      </w:r>
    </w:p>
    <w:p w:rsidR="006A1109" w:rsidRPr="00383D43" w:rsidRDefault="006A1109" w:rsidP="006A1109">
      <w:pPr>
        <w:rPr>
          <w:rFonts w:ascii="Calibri Light" w:hAnsi="Calibri Light"/>
          <w:b/>
          <w:i/>
          <w:sz w:val="22"/>
          <w:szCs w:val="22"/>
        </w:rPr>
      </w:pPr>
    </w:p>
    <w:p w:rsidR="006A1109" w:rsidRPr="00383D43" w:rsidRDefault="006A1109" w:rsidP="006A1109">
      <w:pPr>
        <w:rPr>
          <w:rFonts w:ascii="Calibri Light" w:hAnsi="Calibri Light"/>
          <w:sz w:val="22"/>
          <w:szCs w:val="22"/>
        </w:rPr>
      </w:pPr>
      <w:r w:rsidRPr="00383D43">
        <w:rPr>
          <w:rFonts w:ascii="Calibri Light" w:hAnsi="Calibri Light"/>
          <w:b/>
          <w:i/>
          <w:sz w:val="22"/>
          <w:szCs w:val="22"/>
        </w:rPr>
        <w:t xml:space="preserve">Whereas:  </w:t>
      </w:r>
      <w:r w:rsidRPr="00383D43">
        <w:rPr>
          <w:rFonts w:ascii="Calibri Light" w:hAnsi="Calibri Light"/>
          <w:sz w:val="22"/>
          <w:szCs w:val="22"/>
        </w:rPr>
        <w:t xml:space="preserve">American hospitals spend over </w:t>
      </w:r>
      <w:r w:rsidR="00CF3BEC" w:rsidRPr="00383D43">
        <w:rPr>
          <w:rFonts w:ascii="Calibri Light" w:hAnsi="Calibri Light"/>
          <w:sz w:val="22"/>
          <w:szCs w:val="22"/>
        </w:rPr>
        <w:t>$62 billion</w:t>
      </w:r>
      <w:r w:rsidRPr="00383D43">
        <w:rPr>
          <w:rFonts w:ascii="Calibri Light" w:hAnsi="Calibri Light"/>
          <w:sz w:val="22"/>
          <w:szCs w:val="22"/>
        </w:rPr>
        <w:t xml:space="preserve"> in community benefit annually with the purpose </w:t>
      </w:r>
      <w:r w:rsidR="00CF3BEC" w:rsidRPr="00383D43">
        <w:rPr>
          <w:rFonts w:ascii="Calibri Light" w:hAnsi="Calibri Light"/>
          <w:sz w:val="22"/>
          <w:szCs w:val="22"/>
        </w:rPr>
        <w:t xml:space="preserve">of </w:t>
      </w:r>
      <w:r w:rsidR="00B92C8F" w:rsidRPr="00383D43">
        <w:rPr>
          <w:rFonts w:ascii="Calibri Light" w:hAnsi="Calibri Light"/>
          <w:sz w:val="22"/>
          <w:szCs w:val="22"/>
        </w:rPr>
        <w:t>improving the health of the</w:t>
      </w:r>
      <w:r w:rsidR="00237379" w:rsidRPr="00383D43">
        <w:rPr>
          <w:rFonts w:ascii="Calibri Light" w:hAnsi="Calibri Light"/>
          <w:sz w:val="22"/>
          <w:szCs w:val="22"/>
        </w:rPr>
        <w:t xml:space="preserve"> vulnerable</w:t>
      </w:r>
      <w:r w:rsidR="00B92C8F" w:rsidRPr="00383D43">
        <w:rPr>
          <w:rFonts w:ascii="Calibri Light" w:hAnsi="Calibri Light"/>
          <w:sz w:val="22"/>
          <w:szCs w:val="22"/>
        </w:rPr>
        <w:t xml:space="preserve"> </w:t>
      </w:r>
      <w:r w:rsidRPr="00383D43">
        <w:rPr>
          <w:rFonts w:ascii="Calibri Light" w:hAnsi="Calibri Light"/>
          <w:sz w:val="22"/>
          <w:szCs w:val="22"/>
        </w:rPr>
        <w:t>communities</w:t>
      </w:r>
      <w:r w:rsidR="00B92C8F" w:rsidRPr="00383D43">
        <w:rPr>
          <w:rFonts w:ascii="Calibri Light" w:hAnsi="Calibri Light"/>
          <w:sz w:val="22"/>
          <w:szCs w:val="22"/>
        </w:rPr>
        <w:t xml:space="preserve"> they serve</w:t>
      </w:r>
      <w:r w:rsidR="00CF3BEC" w:rsidRPr="00383D43">
        <w:rPr>
          <w:rFonts w:ascii="Calibri Light" w:hAnsi="Calibri Light"/>
          <w:sz w:val="22"/>
          <w:szCs w:val="22"/>
        </w:rPr>
        <w:t>.</w:t>
      </w:r>
    </w:p>
    <w:p w:rsidR="0034409B" w:rsidRPr="00383D43" w:rsidRDefault="0034409B" w:rsidP="0034409B">
      <w:pPr>
        <w:rPr>
          <w:rFonts w:ascii="Calibri Light" w:hAnsi="Calibri Light"/>
          <w:b/>
          <w:i/>
          <w:sz w:val="22"/>
          <w:szCs w:val="22"/>
        </w:rPr>
      </w:pPr>
    </w:p>
    <w:p w:rsidR="00556CD8" w:rsidRPr="00383D43" w:rsidRDefault="00556CD8" w:rsidP="00556CD8">
      <w:pPr>
        <w:rPr>
          <w:rFonts w:ascii="Calibri Light" w:hAnsi="Calibri Light"/>
          <w:sz w:val="22"/>
          <w:szCs w:val="22"/>
        </w:rPr>
      </w:pPr>
      <w:r w:rsidRPr="00383D43">
        <w:rPr>
          <w:rFonts w:ascii="Calibri Light" w:hAnsi="Calibri Light"/>
          <w:b/>
          <w:i/>
          <w:sz w:val="22"/>
          <w:szCs w:val="22"/>
        </w:rPr>
        <w:t xml:space="preserve">Whereas:  </w:t>
      </w:r>
      <w:r w:rsidRPr="00383D43">
        <w:rPr>
          <w:rFonts w:ascii="Calibri Light" w:hAnsi="Calibri Light"/>
          <w:sz w:val="22"/>
          <w:szCs w:val="22"/>
        </w:rPr>
        <w:t>Hospitals are anchor organizations in their community a</w:t>
      </w:r>
      <w:r w:rsidR="00B92C8F" w:rsidRPr="00383D43">
        <w:rPr>
          <w:rFonts w:ascii="Calibri Light" w:hAnsi="Calibri Light"/>
          <w:sz w:val="22"/>
          <w:szCs w:val="22"/>
        </w:rPr>
        <w:t>nd</w:t>
      </w:r>
      <w:r w:rsidR="00F35B5F" w:rsidRPr="00383D43">
        <w:rPr>
          <w:rFonts w:ascii="Calibri Light" w:hAnsi="Calibri Light"/>
          <w:sz w:val="22"/>
          <w:szCs w:val="22"/>
        </w:rPr>
        <w:t xml:space="preserve"> have a vast impact on the social determinant</w:t>
      </w:r>
      <w:r w:rsidR="00CF3BEC" w:rsidRPr="00383D43">
        <w:rPr>
          <w:rFonts w:ascii="Calibri Light" w:hAnsi="Calibri Light"/>
          <w:sz w:val="22"/>
          <w:szCs w:val="22"/>
        </w:rPr>
        <w:t>s</w:t>
      </w:r>
      <w:r w:rsidR="00F35B5F" w:rsidRPr="00383D43">
        <w:rPr>
          <w:rFonts w:ascii="Calibri Light" w:hAnsi="Calibri Light"/>
          <w:sz w:val="22"/>
          <w:szCs w:val="22"/>
        </w:rPr>
        <w:t xml:space="preserve"> of health in their communities. </w:t>
      </w:r>
    </w:p>
    <w:p w:rsidR="00556CD8" w:rsidRPr="00383D43" w:rsidRDefault="00556CD8" w:rsidP="006A1109">
      <w:pPr>
        <w:rPr>
          <w:rFonts w:ascii="Calibri Light" w:hAnsi="Calibri Light"/>
          <w:b/>
          <w:i/>
          <w:sz w:val="22"/>
          <w:szCs w:val="22"/>
        </w:rPr>
      </w:pPr>
    </w:p>
    <w:p w:rsidR="006A1109" w:rsidRPr="00383D43" w:rsidRDefault="0034409B" w:rsidP="006A1109">
      <w:pPr>
        <w:rPr>
          <w:rFonts w:ascii="Calibri Light" w:hAnsi="Calibri Light"/>
          <w:sz w:val="22"/>
          <w:szCs w:val="22"/>
        </w:rPr>
      </w:pPr>
      <w:r w:rsidRPr="00383D43">
        <w:rPr>
          <w:rFonts w:ascii="Calibri Light" w:hAnsi="Calibri Light"/>
          <w:b/>
          <w:i/>
          <w:sz w:val="22"/>
          <w:szCs w:val="22"/>
        </w:rPr>
        <w:t xml:space="preserve">Whereas:  </w:t>
      </w:r>
      <w:r w:rsidR="00237379" w:rsidRPr="00383D43">
        <w:rPr>
          <w:rFonts w:ascii="Calibri Light" w:hAnsi="Calibri Light"/>
          <w:sz w:val="22"/>
          <w:szCs w:val="22"/>
        </w:rPr>
        <w:t>I</w:t>
      </w:r>
      <w:r w:rsidRPr="00383D43">
        <w:rPr>
          <w:rFonts w:ascii="Calibri Light" w:hAnsi="Calibri Light"/>
          <w:sz w:val="22"/>
          <w:szCs w:val="22"/>
        </w:rPr>
        <w:t xml:space="preserve">mproving the health of populations requires sustainable, </w:t>
      </w:r>
      <w:r w:rsidR="00556CD8" w:rsidRPr="00383D43">
        <w:rPr>
          <w:rFonts w:ascii="Calibri Light" w:hAnsi="Calibri Light"/>
          <w:sz w:val="22"/>
          <w:szCs w:val="22"/>
        </w:rPr>
        <w:t>multi-sector collaborations between hospitals and their community stakeholders.</w:t>
      </w:r>
    </w:p>
    <w:p w:rsidR="0034409B" w:rsidRPr="00383D43" w:rsidRDefault="0034409B" w:rsidP="0034409B">
      <w:pPr>
        <w:rPr>
          <w:rFonts w:ascii="Calibri Light" w:hAnsi="Calibri Light"/>
          <w:b/>
          <w:i/>
          <w:sz w:val="22"/>
          <w:szCs w:val="22"/>
        </w:rPr>
      </w:pPr>
    </w:p>
    <w:p w:rsidR="00556CD8" w:rsidRPr="00383D43" w:rsidRDefault="0034409B" w:rsidP="0034409B">
      <w:pPr>
        <w:rPr>
          <w:rFonts w:ascii="Calibri Light" w:hAnsi="Calibri Light"/>
          <w:sz w:val="22"/>
          <w:szCs w:val="22"/>
        </w:rPr>
      </w:pPr>
      <w:r w:rsidRPr="00383D43">
        <w:rPr>
          <w:rFonts w:ascii="Calibri Light" w:hAnsi="Calibri Light"/>
          <w:b/>
          <w:i/>
          <w:sz w:val="22"/>
          <w:szCs w:val="22"/>
        </w:rPr>
        <w:t xml:space="preserve">Whereas: </w:t>
      </w:r>
      <w:r w:rsidRPr="00383D43">
        <w:rPr>
          <w:rFonts w:ascii="Calibri Light" w:hAnsi="Calibri Light"/>
          <w:sz w:val="22"/>
          <w:szCs w:val="22"/>
        </w:rPr>
        <w:t>Improving population health is a key driver of the U</w:t>
      </w:r>
      <w:r w:rsidR="00CF3BEC" w:rsidRPr="00383D43">
        <w:rPr>
          <w:rFonts w:ascii="Calibri Light" w:hAnsi="Calibri Light"/>
          <w:sz w:val="22"/>
          <w:szCs w:val="22"/>
        </w:rPr>
        <w:t>.</w:t>
      </w:r>
      <w:r w:rsidRPr="00383D43">
        <w:rPr>
          <w:rFonts w:ascii="Calibri Light" w:hAnsi="Calibri Light"/>
          <w:sz w:val="22"/>
          <w:szCs w:val="22"/>
        </w:rPr>
        <w:t>S health care system and community health professionals will play an increasingly important role in health care transformation</w:t>
      </w:r>
      <w:r w:rsidR="00CF3BEC" w:rsidRPr="00383D43">
        <w:rPr>
          <w:rFonts w:ascii="Calibri Light" w:hAnsi="Calibri Light"/>
          <w:sz w:val="22"/>
          <w:szCs w:val="22"/>
        </w:rPr>
        <w:t>.</w:t>
      </w:r>
    </w:p>
    <w:p w:rsidR="00556CD8" w:rsidRPr="00383D43" w:rsidRDefault="00556CD8" w:rsidP="0034409B">
      <w:pPr>
        <w:rPr>
          <w:rFonts w:ascii="Calibri Light" w:hAnsi="Calibri Light"/>
          <w:sz w:val="22"/>
          <w:szCs w:val="22"/>
        </w:rPr>
      </w:pPr>
    </w:p>
    <w:p w:rsidR="00556CD8" w:rsidRPr="00383D43" w:rsidRDefault="00556CD8" w:rsidP="00556CD8">
      <w:pPr>
        <w:autoSpaceDE w:val="0"/>
        <w:autoSpaceDN w:val="0"/>
        <w:adjustRightInd w:val="0"/>
        <w:jc w:val="both"/>
        <w:rPr>
          <w:rFonts w:ascii="Calibri Light" w:hAnsi="Calibri Light" w:cs="Arial"/>
          <w:color w:val="000000"/>
          <w:sz w:val="22"/>
          <w:szCs w:val="22"/>
        </w:rPr>
      </w:pPr>
      <w:r w:rsidRPr="00383D43">
        <w:rPr>
          <w:rFonts w:ascii="Calibri Light" w:hAnsi="Calibri Light" w:cs="Arial"/>
          <w:b/>
          <w:color w:val="000000"/>
          <w:sz w:val="22"/>
          <w:szCs w:val="22"/>
        </w:rPr>
        <w:t>Whereas:</w:t>
      </w:r>
      <w:r w:rsidRPr="00383D43">
        <w:rPr>
          <w:rFonts w:ascii="Calibri Light" w:hAnsi="Calibri Light" w:cs="Arial"/>
          <w:color w:val="000000"/>
          <w:sz w:val="22"/>
          <w:szCs w:val="22"/>
        </w:rPr>
        <w:t xml:space="preserve"> Community health professionals work tirelessly to meet the health needs of their most vulnerable populations.</w:t>
      </w:r>
    </w:p>
    <w:p w:rsidR="0034409B" w:rsidRPr="00383D43" w:rsidRDefault="0034409B" w:rsidP="006A1109">
      <w:pPr>
        <w:rPr>
          <w:rFonts w:ascii="Calibri Light" w:hAnsi="Calibri Light"/>
          <w:sz w:val="22"/>
          <w:szCs w:val="22"/>
        </w:rPr>
      </w:pPr>
    </w:p>
    <w:p w:rsidR="00807125" w:rsidRPr="00383D43" w:rsidRDefault="006A1109">
      <w:pPr>
        <w:rPr>
          <w:rFonts w:ascii="Calibri Light" w:hAnsi="Calibri Light"/>
          <w:sz w:val="22"/>
          <w:szCs w:val="22"/>
        </w:rPr>
      </w:pPr>
      <w:r w:rsidRPr="00383D43">
        <w:rPr>
          <w:rFonts w:ascii="Calibri Light" w:hAnsi="Calibri Light"/>
          <w:b/>
          <w:i/>
          <w:sz w:val="22"/>
          <w:szCs w:val="22"/>
        </w:rPr>
        <w:t xml:space="preserve">Whereas:  </w:t>
      </w:r>
      <w:r w:rsidRPr="00383D43">
        <w:rPr>
          <w:rFonts w:ascii="Calibri Light" w:hAnsi="Calibri Light"/>
          <w:sz w:val="22"/>
          <w:szCs w:val="22"/>
        </w:rPr>
        <w:t>The</w:t>
      </w:r>
      <w:r w:rsidR="00F35B5F" w:rsidRPr="00383D43">
        <w:rPr>
          <w:rFonts w:ascii="Calibri Light" w:hAnsi="Calibri Light"/>
          <w:sz w:val="22"/>
          <w:szCs w:val="22"/>
        </w:rPr>
        <w:t xml:space="preserve"> 1,000+ members of the</w:t>
      </w:r>
      <w:r w:rsidRPr="00383D43">
        <w:rPr>
          <w:rFonts w:ascii="Calibri Light" w:hAnsi="Calibri Light"/>
          <w:sz w:val="22"/>
          <w:szCs w:val="22"/>
        </w:rPr>
        <w:t xml:space="preserve"> Association for Com</w:t>
      </w:r>
      <w:r w:rsidR="00F35B5F" w:rsidRPr="00383D43">
        <w:rPr>
          <w:rFonts w:ascii="Calibri Light" w:hAnsi="Calibri Light"/>
          <w:sz w:val="22"/>
          <w:szCs w:val="22"/>
        </w:rPr>
        <w:t>munity Health Improvement, a</w:t>
      </w:r>
      <w:r w:rsidR="007B4FB7">
        <w:rPr>
          <w:rFonts w:ascii="Calibri Light" w:hAnsi="Calibri Light"/>
          <w:sz w:val="22"/>
          <w:szCs w:val="22"/>
        </w:rPr>
        <w:t>n affiliate</w:t>
      </w:r>
      <w:r w:rsidR="00F35B5F" w:rsidRPr="00383D43">
        <w:rPr>
          <w:rFonts w:ascii="Calibri Light" w:hAnsi="Calibri Light"/>
          <w:sz w:val="22"/>
          <w:szCs w:val="22"/>
        </w:rPr>
        <w:t xml:space="preserve"> of the American Hospital Association,</w:t>
      </w:r>
      <w:r w:rsidRPr="00383D43">
        <w:rPr>
          <w:rFonts w:ascii="Calibri Light" w:hAnsi="Calibri Light"/>
          <w:sz w:val="22"/>
          <w:szCs w:val="22"/>
        </w:rPr>
        <w:t xml:space="preserve"> </w:t>
      </w:r>
      <w:r w:rsidR="00556CD8" w:rsidRPr="00383D43">
        <w:rPr>
          <w:rFonts w:ascii="Calibri Light" w:hAnsi="Calibri Light"/>
          <w:sz w:val="22"/>
          <w:szCs w:val="22"/>
        </w:rPr>
        <w:t xml:space="preserve">represent </w:t>
      </w:r>
      <w:r w:rsidR="00237379" w:rsidRPr="00383D43">
        <w:rPr>
          <w:rFonts w:ascii="Calibri Light" w:hAnsi="Calibri Light"/>
          <w:sz w:val="22"/>
          <w:szCs w:val="22"/>
        </w:rPr>
        <w:t>the spectrum of professionals working to improve</w:t>
      </w:r>
      <w:r w:rsidR="00CF3BEC" w:rsidRPr="00383D43">
        <w:rPr>
          <w:rFonts w:ascii="Calibri Light" w:hAnsi="Calibri Light"/>
          <w:sz w:val="22"/>
          <w:szCs w:val="22"/>
        </w:rPr>
        <w:t xml:space="preserve"> community and </w:t>
      </w:r>
      <w:r w:rsidR="00556CD8" w:rsidRPr="00383D43">
        <w:rPr>
          <w:rFonts w:ascii="Calibri Light" w:hAnsi="Calibri Light"/>
          <w:sz w:val="22"/>
          <w:szCs w:val="22"/>
        </w:rPr>
        <w:t>population health</w:t>
      </w:r>
      <w:r w:rsidR="00CF3BEC" w:rsidRPr="00383D43">
        <w:rPr>
          <w:rFonts w:ascii="Calibri Light" w:hAnsi="Calibri Light"/>
          <w:sz w:val="22"/>
          <w:szCs w:val="22"/>
        </w:rPr>
        <w:t>.</w:t>
      </w:r>
      <w:r w:rsidR="00F35B5F" w:rsidRPr="00383D43">
        <w:rPr>
          <w:rFonts w:ascii="Calibri Light" w:hAnsi="Calibri Light"/>
          <w:sz w:val="22"/>
          <w:szCs w:val="22"/>
        </w:rPr>
        <w:t xml:space="preserve"> </w:t>
      </w:r>
    </w:p>
    <w:p w:rsidR="006A1109" w:rsidRPr="00383D43" w:rsidRDefault="006A1109">
      <w:pPr>
        <w:rPr>
          <w:rFonts w:ascii="Calibri Light" w:hAnsi="Calibri Light"/>
          <w:sz w:val="22"/>
          <w:szCs w:val="22"/>
        </w:rPr>
      </w:pPr>
    </w:p>
    <w:p w:rsidR="00807125" w:rsidRPr="00383D43" w:rsidRDefault="00B92C8F">
      <w:pPr>
        <w:jc w:val="both"/>
        <w:rPr>
          <w:rFonts w:ascii="Calibri Light" w:hAnsi="Calibri Light"/>
          <w:sz w:val="22"/>
          <w:szCs w:val="22"/>
        </w:rPr>
      </w:pPr>
      <w:r w:rsidRPr="00383D43">
        <w:rPr>
          <w:rFonts w:ascii="Calibri Light" w:hAnsi="Calibri Light"/>
          <w:b/>
          <w:i/>
          <w:sz w:val="22"/>
          <w:szCs w:val="22"/>
        </w:rPr>
        <w:t>Whereas:</w:t>
      </w:r>
      <w:r w:rsidR="006A1109" w:rsidRPr="00383D43">
        <w:rPr>
          <w:rFonts w:ascii="Calibri Light" w:hAnsi="Calibri Light"/>
          <w:b/>
          <w:i/>
          <w:sz w:val="22"/>
          <w:szCs w:val="22"/>
        </w:rPr>
        <w:t xml:space="preserve"> </w:t>
      </w:r>
      <w:r w:rsidR="007A3203" w:rsidRPr="00383D43">
        <w:rPr>
          <w:rFonts w:ascii="Calibri Light" w:hAnsi="Calibri Light"/>
          <w:sz w:val="22"/>
          <w:szCs w:val="22"/>
        </w:rPr>
        <w:t>ACHI’s</w:t>
      </w:r>
      <w:r w:rsidR="00807125" w:rsidRPr="00383D43">
        <w:rPr>
          <w:rFonts w:ascii="Calibri Light" w:hAnsi="Calibri Light"/>
          <w:sz w:val="22"/>
          <w:szCs w:val="22"/>
        </w:rPr>
        <w:t xml:space="preserve"> mission is to </w:t>
      </w:r>
      <w:r w:rsidR="007A3203" w:rsidRPr="00383D43">
        <w:rPr>
          <w:rFonts w:ascii="Calibri Light" w:hAnsi="Calibri Light"/>
          <w:sz w:val="22"/>
          <w:szCs w:val="22"/>
        </w:rPr>
        <w:t>strengthen community health through e</w:t>
      </w:r>
      <w:bookmarkStart w:id="0" w:name="_GoBack"/>
      <w:bookmarkEnd w:id="0"/>
      <w:r w:rsidR="007A3203" w:rsidRPr="00383D43">
        <w:rPr>
          <w:rFonts w:ascii="Calibri Light" w:hAnsi="Calibri Light"/>
          <w:sz w:val="22"/>
          <w:szCs w:val="22"/>
        </w:rPr>
        <w:t xml:space="preserve">ducation, peer networking and practical </w:t>
      </w:r>
      <w:r w:rsidR="00CF3BEC" w:rsidRPr="00383D43">
        <w:rPr>
          <w:rFonts w:ascii="Calibri Light" w:hAnsi="Calibri Light"/>
          <w:sz w:val="22"/>
          <w:szCs w:val="22"/>
        </w:rPr>
        <w:t xml:space="preserve">assessment and evaluation </w:t>
      </w:r>
      <w:r w:rsidR="007A3203" w:rsidRPr="00383D43">
        <w:rPr>
          <w:rFonts w:ascii="Calibri Light" w:hAnsi="Calibri Light"/>
          <w:sz w:val="22"/>
          <w:szCs w:val="22"/>
        </w:rPr>
        <w:t>tools</w:t>
      </w:r>
      <w:r w:rsidR="00CF3BEC" w:rsidRPr="00383D43">
        <w:rPr>
          <w:rFonts w:ascii="Calibri Light" w:hAnsi="Calibri Light"/>
          <w:sz w:val="22"/>
          <w:szCs w:val="22"/>
        </w:rPr>
        <w:t>.</w:t>
      </w:r>
    </w:p>
    <w:p w:rsidR="00807125" w:rsidRPr="00383D43" w:rsidRDefault="00807125">
      <w:pPr>
        <w:jc w:val="both"/>
        <w:rPr>
          <w:rFonts w:ascii="Calibri Light" w:hAnsi="Calibri Light"/>
          <w:sz w:val="22"/>
          <w:szCs w:val="22"/>
        </w:rPr>
      </w:pPr>
    </w:p>
    <w:p w:rsidR="00F35B5F" w:rsidRPr="00383D43" w:rsidRDefault="00F35B5F" w:rsidP="00F35B5F">
      <w:pPr>
        <w:autoSpaceDE w:val="0"/>
        <w:autoSpaceDN w:val="0"/>
        <w:adjustRightInd w:val="0"/>
        <w:jc w:val="both"/>
        <w:rPr>
          <w:rFonts w:ascii="Calibri Light" w:hAnsi="Calibri Light" w:cs="Arial"/>
          <w:color w:val="000000"/>
          <w:sz w:val="22"/>
          <w:szCs w:val="22"/>
        </w:rPr>
      </w:pPr>
      <w:r w:rsidRPr="00383D43">
        <w:rPr>
          <w:rFonts w:ascii="Calibri Light" w:hAnsi="Calibri Light" w:cs="Arial"/>
          <w:b/>
          <w:i/>
          <w:color w:val="000000"/>
          <w:sz w:val="22"/>
          <w:szCs w:val="22"/>
        </w:rPr>
        <w:t>Whereas:</w:t>
      </w:r>
      <w:r w:rsidRPr="00383D43">
        <w:rPr>
          <w:rFonts w:ascii="Calibri Light" w:hAnsi="Calibri Light" w:cs="Arial"/>
          <w:color w:val="000000"/>
          <w:sz w:val="22"/>
          <w:szCs w:val="22"/>
        </w:rPr>
        <w:t xml:space="preserve"> Community</w:t>
      </w:r>
      <w:r w:rsidR="00383D43">
        <w:rPr>
          <w:rFonts w:ascii="Calibri Light" w:hAnsi="Calibri Light" w:cs="Arial"/>
          <w:color w:val="000000"/>
          <w:sz w:val="22"/>
          <w:szCs w:val="22"/>
        </w:rPr>
        <w:t xml:space="preserve"> Health Improvement Week </w:t>
      </w:r>
      <w:r w:rsidRPr="00383D43">
        <w:rPr>
          <w:rFonts w:ascii="Calibri Light" w:hAnsi="Calibri Light" w:cs="Arial"/>
          <w:color w:val="000000"/>
          <w:sz w:val="22"/>
          <w:szCs w:val="22"/>
        </w:rPr>
        <w:t>recognize</w:t>
      </w:r>
      <w:r w:rsidR="00383D43">
        <w:rPr>
          <w:rFonts w:ascii="Calibri Light" w:hAnsi="Calibri Light" w:cs="Arial"/>
          <w:color w:val="000000"/>
          <w:sz w:val="22"/>
          <w:szCs w:val="22"/>
        </w:rPr>
        <w:t>s</w:t>
      </w:r>
      <w:r w:rsidRPr="00383D43">
        <w:rPr>
          <w:rFonts w:ascii="Calibri Light" w:hAnsi="Calibri Light" w:cs="Arial"/>
          <w:color w:val="000000"/>
          <w:sz w:val="22"/>
          <w:szCs w:val="22"/>
        </w:rPr>
        <w:t xml:space="preserve"> </w:t>
      </w:r>
      <w:r w:rsidR="00B92C8F" w:rsidRPr="00383D43">
        <w:rPr>
          <w:rFonts w:ascii="Calibri Light" w:hAnsi="Calibri Light" w:cs="Arial"/>
          <w:color w:val="000000"/>
          <w:sz w:val="22"/>
          <w:szCs w:val="22"/>
        </w:rPr>
        <w:t>America</w:t>
      </w:r>
      <w:r w:rsidRPr="00383D43">
        <w:rPr>
          <w:rFonts w:ascii="Calibri Light" w:hAnsi="Calibri Light" w:cs="Arial"/>
          <w:color w:val="000000"/>
          <w:sz w:val="22"/>
          <w:szCs w:val="22"/>
        </w:rPr>
        <w:t xml:space="preserve">’s community health </w:t>
      </w:r>
      <w:r w:rsidR="00383D43">
        <w:rPr>
          <w:rFonts w:ascii="Calibri Light" w:hAnsi="Calibri Light" w:cs="Arial"/>
          <w:color w:val="000000"/>
          <w:sz w:val="22"/>
          <w:szCs w:val="22"/>
        </w:rPr>
        <w:t>workforce</w:t>
      </w:r>
      <w:r w:rsidRPr="00383D43">
        <w:rPr>
          <w:rFonts w:ascii="Calibri Light" w:hAnsi="Calibri Light" w:cs="Arial"/>
          <w:color w:val="000000"/>
          <w:sz w:val="22"/>
          <w:szCs w:val="22"/>
        </w:rPr>
        <w:t xml:space="preserve"> for their </w:t>
      </w:r>
      <w:r w:rsidR="00B92C8F" w:rsidRPr="00383D43">
        <w:rPr>
          <w:rFonts w:ascii="Calibri Light" w:hAnsi="Calibri Light" w:cs="Arial"/>
          <w:color w:val="000000"/>
          <w:sz w:val="22"/>
          <w:szCs w:val="22"/>
        </w:rPr>
        <w:t>passion and</w:t>
      </w:r>
      <w:r w:rsidRPr="00383D43">
        <w:rPr>
          <w:rFonts w:ascii="Calibri Light" w:hAnsi="Calibri Light" w:cs="Arial"/>
          <w:color w:val="000000"/>
          <w:sz w:val="22"/>
          <w:szCs w:val="22"/>
        </w:rPr>
        <w:t xml:space="preserve"> dedication to community health improvement. During this Community Health Improvement Week, we celebrate the legacy of America’s hospitals </w:t>
      </w:r>
      <w:r w:rsidR="00CF3BEC" w:rsidRPr="00383D43">
        <w:rPr>
          <w:rFonts w:ascii="Calibri Light" w:hAnsi="Calibri Light" w:cs="Arial"/>
          <w:color w:val="000000"/>
          <w:sz w:val="22"/>
          <w:szCs w:val="22"/>
        </w:rPr>
        <w:t xml:space="preserve">and their </w:t>
      </w:r>
      <w:r w:rsidR="00237379" w:rsidRPr="00383D43">
        <w:rPr>
          <w:rFonts w:ascii="Calibri Light" w:hAnsi="Calibri Light" w:cs="Arial"/>
          <w:color w:val="000000"/>
          <w:sz w:val="22"/>
          <w:szCs w:val="22"/>
        </w:rPr>
        <w:t xml:space="preserve">community </w:t>
      </w:r>
      <w:r w:rsidR="00CF3BEC" w:rsidRPr="00383D43">
        <w:rPr>
          <w:rFonts w:ascii="Calibri Light" w:hAnsi="Calibri Light" w:cs="Arial"/>
          <w:color w:val="000000"/>
          <w:sz w:val="22"/>
          <w:szCs w:val="22"/>
        </w:rPr>
        <w:t xml:space="preserve">partnerships </w:t>
      </w:r>
      <w:r w:rsidRPr="00383D43">
        <w:rPr>
          <w:rFonts w:ascii="Calibri Light" w:hAnsi="Calibri Light" w:cs="Arial"/>
          <w:color w:val="000000"/>
          <w:sz w:val="22"/>
          <w:szCs w:val="22"/>
        </w:rPr>
        <w:t>working to improve the health of their most vulnerable community members.</w:t>
      </w:r>
    </w:p>
    <w:p w:rsidR="00F35B5F" w:rsidRPr="00383D43" w:rsidRDefault="00F35B5F" w:rsidP="00F35B5F">
      <w:pPr>
        <w:autoSpaceDE w:val="0"/>
        <w:autoSpaceDN w:val="0"/>
        <w:adjustRightInd w:val="0"/>
        <w:jc w:val="both"/>
        <w:rPr>
          <w:rFonts w:ascii="Calibri Light" w:hAnsi="Calibri Light" w:cs="Arial"/>
          <w:color w:val="000000"/>
          <w:sz w:val="22"/>
          <w:szCs w:val="22"/>
        </w:rPr>
      </w:pPr>
    </w:p>
    <w:p w:rsidR="00807125" w:rsidRPr="00383D43" w:rsidRDefault="00807125">
      <w:pPr>
        <w:jc w:val="both"/>
        <w:rPr>
          <w:rFonts w:ascii="Calibri Light" w:hAnsi="Calibri Light"/>
          <w:sz w:val="22"/>
          <w:szCs w:val="22"/>
        </w:rPr>
      </w:pPr>
      <w:r w:rsidRPr="00383D43">
        <w:rPr>
          <w:rFonts w:ascii="Calibri Light" w:hAnsi="Calibri Light"/>
          <w:b/>
          <w:i/>
          <w:sz w:val="22"/>
          <w:szCs w:val="22"/>
        </w:rPr>
        <w:t>Whereas,</w:t>
      </w:r>
      <w:r w:rsidR="006A1109" w:rsidRPr="00383D43">
        <w:rPr>
          <w:rFonts w:ascii="Calibri Light" w:hAnsi="Calibri Light"/>
          <w:b/>
          <w:i/>
          <w:sz w:val="22"/>
          <w:szCs w:val="22"/>
        </w:rPr>
        <w:t xml:space="preserve"> </w:t>
      </w:r>
      <w:r w:rsidRPr="00383D43">
        <w:rPr>
          <w:rFonts w:ascii="Calibri Light" w:hAnsi="Calibri Light"/>
          <w:sz w:val="22"/>
          <w:szCs w:val="22"/>
        </w:rPr>
        <w:t xml:space="preserve">Along with </w:t>
      </w:r>
      <w:r w:rsidR="007A3203" w:rsidRPr="00383D43">
        <w:rPr>
          <w:rFonts w:ascii="Calibri Light" w:hAnsi="Calibri Light"/>
          <w:sz w:val="22"/>
          <w:szCs w:val="22"/>
        </w:rPr>
        <w:t>ACHI</w:t>
      </w:r>
      <w:r w:rsidRPr="00383D43">
        <w:rPr>
          <w:rFonts w:ascii="Calibri Light" w:hAnsi="Calibri Light"/>
          <w:sz w:val="22"/>
          <w:szCs w:val="22"/>
        </w:rPr>
        <w:t xml:space="preserve">, </w:t>
      </w:r>
      <w:r w:rsidRPr="00383D43">
        <w:rPr>
          <w:rFonts w:ascii="Calibri Light" w:hAnsi="Calibri Light"/>
          <w:color w:val="FF0000"/>
          <w:sz w:val="22"/>
          <w:szCs w:val="22"/>
        </w:rPr>
        <w:t xml:space="preserve">[name of your </w:t>
      </w:r>
      <w:r w:rsidR="007A3203" w:rsidRPr="00383D43">
        <w:rPr>
          <w:rFonts w:ascii="Calibri Light" w:hAnsi="Calibri Light"/>
          <w:color w:val="FF0000"/>
          <w:sz w:val="22"/>
          <w:szCs w:val="22"/>
        </w:rPr>
        <w:t>organization</w:t>
      </w:r>
      <w:r w:rsidRPr="00383D43">
        <w:rPr>
          <w:rFonts w:ascii="Calibri Light" w:hAnsi="Calibri Light"/>
          <w:color w:val="FF0000"/>
          <w:sz w:val="22"/>
          <w:szCs w:val="22"/>
        </w:rPr>
        <w:t xml:space="preserve">] </w:t>
      </w:r>
      <w:r w:rsidRPr="00383D43">
        <w:rPr>
          <w:rFonts w:ascii="Calibri Light" w:hAnsi="Calibri Light"/>
          <w:sz w:val="22"/>
          <w:szCs w:val="22"/>
        </w:rPr>
        <w:t xml:space="preserve">has declared the week of </w:t>
      </w:r>
      <w:r w:rsidR="00383544">
        <w:rPr>
          <w:rFonts w:ascii="Calibri Light" w:hAnsi="Calibri Light"/>
          <w:sz w:val="22"/>
          <w:szCs w:val="22"/>
        </w:rPr>
        <w:t>June 4-10, 2017</w:t>
      </w:r>
      <w:r w:rsidR="009C4460" w:rsidRPr="00383D43">
        <w:rPr>
          <w:rFonts w:ascii="Calibri Light" w:hAnsi="Calibri Light"/>
          <w:sz w:val="22"/>
          <w:szCs w:val="22"/>
        </w:rPr>
        <w:t xml:space="preserve"> as</w:t>
      </w:r>
      <w:r w:rsidR="007A3203" w:rsidRPr="00383D43">
        <w:rPr>
          <w:rFonts w:ascii="Calibri Light" w:hAnsi="Calibri Light"/>
          <w:sz w:val="22"/>
          <w:szCs w:val="22"/>
        </w:rPr>
        <w:t xml:space="preserve"> Community Health Improvement Week</w:t>
      </w:r>
      <w:r w:rsidRPr="00383D43">
        <w:rPr>
          <w:rFonts w:ascii="Calibri Light" w:hAnsi="Calibri Light"/>
          <w:sz w:val="22"/>
          <w:szCs w:val="22"/>
        </w:rPr>
        <w:t xml:space="preserve">, therefore be it </w:t>
      </w:r>
    </w:p>
    <w:p w:rsidR="006A1109" w:rsidRPr="00383D43" w:rsidRDefault="006A1109">
      <w:pPr>
        <w:jc w:val="both"/>
        <w:rPr>
          <w:rFonts w:ascii="Calibri Light" w:hAnsi="Calibri Light"/>
          <w:b/>
          <w:i/>
          <w:sz w:val="22"/>
          <w:szCs w:val="22"/>
        </w:rPr>
      </w:pPr>
    </w:p>
    <w:p w:rsidR="00807125" w:rsidRPr="00383D43" w:rsidRDefault="00807125">
      <w:pPr>
        <w:jc w:val="both"/>
        <w:rPr>
          <w:rFonts w:ascii="Calibri Light" w:hAnsi="Calibri Light"/>
          <w:sz w:val="22"/>
          <w:szCs w:val="22"/>
        </w:rPr>
      </w:pPr>
      <w:r w:rsidRPr="00383D43">
        <w:rPr>
          <w:rFonts w:ascii="Calibri Light" w:hAnsi="Calibri Light"/>
          <w:b/>
          <w:i/>
          <w:sz w:val="22"/>
          <w:szCs w:val="22"/>
        </w:rPr>
        <w:t>Resolved,</w:t>
      </w:r>
      <w:r w:rsidR="006A1109" w:rsidRPr="00383D43">
        <w:rPr>
          <w:rFonts w:ascii="Calibri Light" w:hAnsi="Calibri Light"/>
          <w:b/>
          <w:i/>
          <w:sz w:val="22"/>
          <w:szCs w:val="22"/>
        </w:rPr>
        <w:t xml:space="preserve"> </w:t>
      </w:r>
      <w:r w:rsidRPr="00383D43">
        <w:rPr>
          <w:rFonts w:ascii="Calibri Light" w:hAnsi="Calibri Light"/>
          <w:sz w:val="22"/>
          <w:szCs w:val="22"/>
        </w:rPr>
        <w:t xml:space="preserve">That I, </w:t>
      </w:r>
      <w:r w:rsidR="00A962A2" w:rsidRPr="00383D43">
        <w:rPr>
          <w:rFonts w:ascii="Calibri Light" w:hAnsi="Calibri Light"/>
          <w:color w:val="FF0000"/>
          <w:sz w:val="22"/>
          <w:szCs w:val="22"/>
        </w:rPr>
        <w:t>[</w:t>
      </w:r>
      <w:r w:rsidRPr="00383D43">
        <w:rPr>
          <w:rFonts w:ascii="Calibri Light" w:hAnsi="Calibri Light"/>
          <w:color w:val="FF0000"/>
          <w:sz w:val="22"/>
          <w:szCs w:val="22"/>
        </w:rPr>
        <w:t>Governor’s/Mayor’s name and title</w:t>
      </w:r>
      <w:r w:rsidR="00A962A2" w:rsidRPr="00383D43">
        <w:rPr>
          <w:rFonts w:ascii="Calibri Light" w:hAnsi="Calibri Light"/>
          <w:color w:val="FF0000"/>
          <w:sz w:val="22"/>
          <w:szCs w:val="22"/>
        </w:rPr>
        <w:t>]</w:t>
      </w:r>
      <w:r w:rsidR="009C4460" w:rsidRPr="00383D43">
        <w:rPr>
          <w:rFonts w:ascii="Calibri Light" w:hAnsi="Calibri Light"/>
          <w:sz w:val="22"/>
          <w:szCs w:val="22"/>
        </w:rPr>
        <w:t>, ask</w:t>
      </w:r>
      <w:r w:rsidRPr="00383D43">
        <w:rPr>
          <w:rFonts w:ascii="Calibri Light" w:hAnsi="Calibri Light"/>
          <w:sz w:val="22"/>
          <w:szCs w:val="22"/>
        </w:rPr>
        <w:t xml:space="preserve"> all residents of this </w:t>
      </w:r>
      <w:r w:rsidRPr="00383D43">
        <w:rPr>
          <w:rFonts w:ascii="Calibri Light" w:hAnsi="Calibri Light"/>
          <w:color w:val="FF0000"/>
          <w:sz w:val="22"/>
          <w:szCs w:val="22"/>
        </w:rPr>
        <w:t xml:space="preserve">state/community </w:t>
      </w:r>
      <w:r w:rsidRPr="00383D43">
        <w:rPr>
          <w:rFonts w:ascii="Calibri Light" w:hAnsi="Calibri Light"/>
          <w:sz w:val="22"/>
          <w:szCs w:val="22"/>
        </w:rPr>
        <w:t xml:space="preserve">join me in honoring the </w:t>
      </w:r>
      <w:r w:rsidR="007A3203" w:rsidRPr="00383D43">
        <w:rPr>
          <w:rFonts w:ascii="Calibri Light" w:hAnsi="Calibri Light"/>
          <w:sz w:val="22"/>
          <w:szCs w:val="22"/>
        </w:rPr>
        <w:t>community health</w:t>
      </w:r>
      <w:r w:rsidRPr="00383D43">
        <w:rPr>
          <w:rFonts w:ascii="Calibri Light" w:hAnsi="Calibri Light"/>
          <w:sz w:val="22"/>
          <w:szCs w:val="22"/>
        </w:rPr>
        <w:t xml:space="preserve"> professionals who </w:t>
      </w:r>
      <w:r w:rsidR="0096259F" w:rsidRPr="00383D43">
        <w:rPr>
          <w:rFonts w:ascii="Calibri Light" w:hAnsi="Calibri Light"/>
          <w:sz w:val="22"/>
          <w:szCs w:val="22"/>
        </w:rPr>
        <w:t xml:space="preserve">support </w:t>
      </w:r>
      <w:r w:rsidR="007A3203" w:rsidRPr="00383D43">
        <w:rPr>
          <w:rFonts w:ascii="Calibri Light" w:hAnsi="Calibri Light"/>
          <w:sz w:val="22"/>
          <w:szCs w:val="22"/>
        </w:rPr>
        <w:t xml:space="preserve">better health for our entire </w:t>
      </w:r>
      <w:r w:rsidR="009C4460" w:rsidRPr="00383D43">
        <w:rPr>
          <w:rFonts w:ascii="Calibri Light" w:hAnsi="Calibri Light"/>
          <w:sz w:val="22"/>
          <w:szCs w:val="22"/>
        </w:rPr>
        <w:t>population</w:t>
      </w:r>
      <w:r w:rsidR="00CF3BEC" w:rsidRPr="00383D43">
        <w:rPr>
          <w:rFonts w:ascii="Calibri Light" w:hAnsi="Calibri Light"/>
          <w:sz w:val="22"/>
          <w:szCs w:val="22"/>
        </w:rPr>
        <w:t xml:space="preserve"> through health promotional</w:t>
      </w:r>
      <w:r w:rsidR="0096259F" w:rsidRPr="00383D43">
        <w:rPr>
          <w:rFonts w:ascii="Calibri Light" w:hAnsi="Calibri Light"/>
          <w:sz w:val="22"/>
          <w:szCs w:val="22"/>
        </w:rPr>
        <w:t xml:space="preserve"> for all</w:t>
      </w:r>
      <w:r w:rsidRPr="00383D43">
        <w:rPr>
          <w:rFonts w:ascii="Calibri Light" w:hAnsi="Calibri Light"/>
          <w:sz w:val="22"/>
          <w:szCs w:val="22"/>
        </w:rPr>
        <w:t>, and be it further</w:t>
      </w:r>
    </w:p>
    <w:p w:rsidR="00807125" w:rsidRPr="00383D43" w:rsidRDefault="00807125">
      <w:pPr>
        <w:jc w:val="both"/>
        <w:rPr>
          <w:rFonts w:ascii="Calibri Light" w:hAnsi="Calibri Light"/>
          <w:sz w:val="22"/>
          <w:szCs w:val="22"/>
        </w:rPr>
      </w:pPr>
    </w:p>
    <w:p w:rsidR="009D5887" w:rsidRPr="00383D43" w:rsidRDefault="00807125">
      <w:pPr>
        <w:jc w:val="both"/>
        <w:rPr>
          <w:rFonts w:ascii="Calibri Light" w:hAnsi="Calibri Light"/>
          <w:sz w:val="22"/>
          <w:szCs w:val="22"/>
        </w:rPr>
      </w:pPr>
      <w:r w:rsidRPr="00383D43">
        <w:rPr>
          <w:rFonts w:ascii="Calibri Light" w:hAnsi="Calibri Light"/>
          <w:b/>
          <w:i/>
          <w:sz w:val="22"/>
          <w:szCs w:val="22"/>
        </w:rPr>
        <w:t>Resolved,</w:t>
      </w:r>
      <w:r w:rsidR="006A1109" w:rsidRPr="00383D43">
        <w:rPr>
          <w:rFonts w:ascii="Calibri Light" w:hAnsi="Calibri Light"/>
          <w:b/>
          <w:i/>
          <w:sz w:val="22"/>
          <w:szCs w:val="22"/>
        </w:rPr>
        <w:t xml:space="preserve"> </w:t>
      </w:r>
      <w:r w:rsidRPr="00383D43">
        <w:rPr>
          <w:rFonts w:ascii="Calibri Light" w:hAnsi="Calibri Light"/>
          <w:sz w:val="22"/>
          <w:szCs w:val="22"/>
        </w:rPr>
        <w:t xml:space="preserve">That the residents of </w:t>
      </w:r>
      <w:r w:rsidR="00A962A2" w:rsidRPr="00383D43">
        <w:rPr>
          <w:rFonts w:ascii="Calibri Light" w:hAnsi="Calibri Light"/>
          <w:color w:val="FF0000"/>
          <w:sz w:val="22"/>
          <w:szCs w:val="22"/>
        </w:rPr>
        <w:t>[</w:t>
      </w:r>
      <w:r w:rsidRPr="00383D43">
        <w:rPr>
          <w:rFonts w:ascii="Calibri Light" w:hAnsi="Calibri Light"/>
          <w:color w:val="FF0000"/>
          <w:sz w:val="22"/>
          <w:szCs w:val="22"/>
        </w:rPr>
        <w:t>city, state</w:t>
      </w:r>
      <w:r w:rsidR="00A962A2" w:rsidRPr="00383D43">
        <w:rPr>
          <w:rFonts w:ascii="Calibri Light" w:hAnsi="Calibri Light"/>
          <w:color w:val="FF0000"/>
          <w:sz w:val="22"/>
          <w:szCs w:val="22"/>
        </w:rPr>
        <w:t>]</w:t>
      </w:r>
      <w:r w:rsidRPr="00383D43">
        <w:rPr>
          <w:rFonts w:ascii="Calibri Light" w:hAnsi="Calibri Light"/>
          <w:sz w:val="22"/>
          <w:szCs w:val="22"/>
        </w:rPr>
        <w:t xml:space="preserve"> celebrate </w:t>
      </w:r>
      <w:r w:rsidR="007A3203" w:rsidRPr="00383D43">
        <w:rPr>
          <w:rFonts w:ascii="Calibri Light" w:hAnsi="Calibri Light"/>
          <w:sz w:val="22"/>
          <w:szCs w:val="22"/>
        </w:rPr>
        <w:t>community health initiatives, campaigns</w:t>
      </w:r>
      <w:r w:rsidRPr="00383D43">
        <w:rPr>
          <w:rFonts w:ascii="Calibri Light" w:hAnsi="Calibri Light"/>
          <w:sz w:val="22"/>
          <w:szCs w:val="22"/>
        </w:rPr>
        <w:t xml:space="preserve"> and </w:t>
      </w:r>
      <w:r w:rsidR="007A3203" w:rsidRPr="00383D43">
        <w:rPr>
          <w:rFonts w:ascii="Calibri Light" w:hAnsi="Calibri Light"/>
          <w:sz w:val="22"/>
          <w:szCs w:val="22"/>
        </w:rPr>
        <w:t>programs</w:t>
      </w:r>
      <w:r w:rsidRPr="00383D43">
        <w:rPr>
          <w:rFonts w:ascii="Calibri Light" w:hAnsi="Calibri Light"/>
          <w:sz w:val="22"/>
          <w:szCs w:val="22"/>
        </w:rPr>
        <w:t xml:space="preserve"> to </w:t>
      </w:r>
      <w:r w:rsidR="007A3203" w:rsidRPr="00383D43">
        <w:rPr>
          <w:rFonts w:ascii="Calibri Light" w:hAnsi="Calibri Light"/>
          <w:sz w:val="22"/>
          <w:szCs w:val="22"/>
        </w:rPr>
        <w:t>raise awareness and improve the health of our local communities</w:t>
      </w:r>
      <w:r w:rsidRPr="00383D43">
        <w:rPr>
          <w:rFonts w:ascii="Calibri Light" w:hAnsi="Calibri Light"/>
          <w:sz w:val="22"/>
          <w:szCs w:val="22"/>
        </w:rPr>
        <w:t xml:space="preserve"> and show our appreciation for the nation’s </w:t>
      </w:r>
      <w:r w:rsidR="007A3203" w:rsidRPr="00383D43">
        <w:rPr>
          <w:rFonts w:ascii="Calibri Light" w:hAnsi="Calibri Light"/>
          <w:sz w:val="22"/>
          <w:szCs w:val="22"/>
        </w:rPr>
        <w:t>community health professionals</w:t>
      </w:r>
      <w:r w:rsidR="00B92C8F" w:rsidRPr="00383D43">
        <w:rPr>
          <w:rFonts w:ascii="Calibri Light" w:hAnsi="Calibri Light"/>
          <w:sz w:val="22"/>
          <w:szCs w:val="22"/>
        </w:rPr>
        <w:t xml:space="preserve"> during this week and </w:t>
      </w:r>
      <w:r w:rsidRPr="00383D43">
        <w:rPr>
          <w:rFonts w:ascii="Calibri Light" w:hAnsi="Calibri Light"/>
          <w:sz w:val="22"/>
          <w:szCs w:val="22"/>
        </w:rPr>
        <w:t>throughout the year.</w:t>
      </w:r>
    </w:p>
    <w:sectPr w:rsidR="009D5887" w:rsidRPr="00383D43" w:rsidSect="00383D43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397C" w:rsidRDefault="0069397C" w:rsidP="00B92C8F">
      <w:r>
        <w:separator/>
      </w:r>
    </w:p>
  </w:endnote>
  <w:endnote w:type="continuationSeparator" w:id="0">
    <w:p w:rsidR="0069397C" w:rsidRDefault="0069397C" w:rsidP="00B92C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397C" w:rsidRDefault="0069397C" w:rsidP="00B92C8F">
      <w:r>
        <w:separator/>
      </w:r>
    </w:p>
  </w:footnote>
  <w:footnote w:type="continuationSeparator" w:id="0">
    <w:p w:rsidR="0069397C" w:rsidRDefault="0069397C" w:rsidP="00B92C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2C8F" w:rsidRDefault="00B92C8F" w:rsidP="00B92C8F">
    <w:pPr>
      <w:pStyle w:val="Header"/>
      <w:jc w:val="center"/>
    </w:pPr>
    <w:r w:rsidRPr="00137ED4">
      <w:rPr>
        <w:rFonts w:asciiTheme="minorHAnsi" w:hAnsiTheme="minorHAnsi"/>
        <w:b/>
        <w:noProof/>
        <w:sz w:val="22"/>
        <w:szCs w:val="22"/>
      </w:rPr>
      <w:drawing>
        <wp:inline distT="0" distB="0" distL="0" distR="0" wp14:anchorId="7ED77308" wp14:editId="2A6508DF">
          <wp:extent cx="1242477" cy="1242477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ACHI and Related Projects\Assn Comm Hlth Improvement\Community Health Improvement Week\CHI Week 2016\Logos\CHI_Week_2016._766x766jpg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42477" cy="12424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E99"/>
    <w:rsid w:val="00072B82"/>
    <w:rsid w:val="00091C9E"/>
    <w:rsid w:val="00137ED4"/>
    <w:rsid w:val="00237379"/>
    <w:rsid w:val="002D36BF"/>
    <w:rsid w:val="0031493B"/>
    <w:rsid w:val="0034409B"/>
    <w:rsid w:val="00383544"/>
    <w:rsid w:val="00383D43"/>
    <w:rsid w:val="0039464C"/>
    <w:rsid w:val="00405C02"/>
    <w:rsid w:val="00454A7B"/>
    <w:rsid w:val="0048349C"/>
    <w:rsid w:val="004C23BA"/>
    <w:rsid w:val="004D3784"/>
    <w:rsid w:val="00556CD8"/>
    <w:rsid w:val="0069397C"/>
    <w:rsid w:val="006A1109"/>
    <w:rsid w:val="00734F53"/>
    <w:rsid w:val="007A3203"/>
    <w:rsid w:val="007B4FB7"/>
    <w:rsid w:val="007C2CD6"/>
    <w:rsid w:val="00807125"/>
    <w:rsid w:val="00831973"/>
    <w:rsid w:val="00881617"/>
    <w:rsid w:val="0096259F"/>
    <w:rsid w:val="009C4460"/>
    <w:rsid w:val="009D5887"/>
    <w:rsid w:val="00A46E99"/>
    <w:rsid w:val="00A67158"/>
    <w:rsid w:val="00A80EEA"/>
    <w:rsid w:val="00A962A2"/>
    <w:rsid w:val="00B92C8F"/>
    <w:rsid w:val="00CF3BEC"/>
    <w:rsid w:val="00D12FD2"/>
    <w:rsid w:val="00D673D5"/>
    <w:rsid w:val="00EE3C7E"/>
    <w:rsid w:val="00F13BC4"/>
    <w:rsid w:val="00F30542"/>
    <w:rsid w:val="00F35B5F"/>
    <w:rsid w:val="00F60F75"/>
    <w:rsid w:val="00FA7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5:docId w15:val="{A2C247A1-3EBA-48D5-BB44-788B8B919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4A7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454A7B"/>
    <w:pPr>
      <w:jc w:val="center"/>
    </w:pPr>
    <w:rPr>
      <w:b/>
      <w:bCs/>
    </w:rPr>
  </w:style>
  <w:style w:type="paragraph" w:styleId="Subtitle">
    <w:name w:val="Subtitle"/>
    <w:basedOn w:val="Normal"/>
    <w:qFormat/>
    <w:rsid w:val="00454A7B"/>
    <w:pPr>
      <w:jc w:val="center"/>
    </w:pPr>
    <w:rPr>
      <w:b/>
      <w:bCs/>
      <w:i/>
      <w:iCs/>
    </w:rPr>
  </w:style>
  <w:style w:type="paragraph" w:styleId="NormalWeb">
    <w:name w:val="Normal (Web)"/>
    <w:basedOn w:val="Normal"/>
    <w:rsid w:val="00454A7B"/>
    <w:pPr>
      <w:spacing w:before="100" w:beforeAutospacing="1" w:after="100" w:afterAutospacing="1"/>
    </w:pPr>
    <w:rPr>
      <w:rFonts w:ascii="Arial Unicode MS" w:eastAsia="Arial Unicode MS" w:hAnsi="Arial Unicode MS"/>
    </w:rPr>
  </w:style>
  <w:style w:type="character" w:styleId="CommentReference">
    <w:name w:val="annotation reference"/>
    <w:basedOn w:val="DefaultParagraphFont"/>
    <w:rsid w:val="00831973"/>
    <w:rPr>
      <w:sz w:val="16"/>
      <w:szCs w:val="16"/>
    </w:rPr>
  </w:style>
  <w:style w:type="paragraph" w:styleId="CommentText">
    <w:name w:val="annotation text"/>
    <w:basedOn w:val="Normal"/>
    <w:link w:val="CommentTextChar"/>
    <w:rsid w:val="0083197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31973"/>
  </w:style>
  <w:style w:type="paragraph" w:styleId="CommentSubject">
    <w:name w:val="annotation subject"/>
    <w:basedOn w:val="CommentText"/>
    <w:next w:val="CommentText"/>
    <w:link w:val="CommentSubjectChar"/>
    <w:rsid w:val="0083197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31973"/>
    <w:rPr>
      <w:b/>
      <w:bCs/>
    </w:rPr>
  </w:style>
  <w:style w:type="paragraph" w:styleId="BalloonText">
    <w:name w:val="Balloon Text"/>
    <w:basedOn w:val="Normal"/>
    <w:link w:val="BalloonTextChar"/>
    <w:rsid w:val="008319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97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B92C8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B92C8F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B92C8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B92C8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980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1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E794D5-82BF-45D1-9F9C-553F3DF009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338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National Healthcare Risk Management Week</vt:lpstr>
    </vt:vector>
  </TitlesOfParts>
  <Company>American Hospital Association</Company>
  <LinksUpToDate>false</LinksUpToDate>
  <CharactersWithSpaces>2443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National Healthcare Risk Management Week</dc:title>
  <dc:creator>Administrator</dc:creator>
  <cp:lastModifiedBy>Syeda, Aisha</cp:lastModifiedBy>
  <cp:revision>3</cp:revision>
  <dcterms:created xsi:type="dcterms:W3CDTF">2017-04-13T19:31:00Z</dcterms:created>
  <dcterms:modified xsi:type="dcterms:W3CDTF">2018-04-02T16:28:00Z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